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5A86" w14:textId="77777777" w:rsidR="00CF2C6B" w:rsidRDefault="00CF2C6B" w:rsidP="006814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571D69F8" w14:textId="77777777" w:rsidR="0068149D" w:rsidRDefault="008E512A" w:rsidP="0068149D">
      <w:pPr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E512A">
        <w:rPr>
          <w:rFonts w:ascii="Arial,Bold" w:hAnsi="Arial,Bold" w:cs="Arial,Bold"/>
          <w:bCs/>
          <w:sz w:val="24"/>
          <w:szCs w:val="24"/>
        </w:rPr>
        <w:t xml:space="preserve">The following </w:t>
      </w:r>
      <w:r>
        <w:rPr>
          <w:rFonts w:ascii="Arial,Bold" w:hAnsi="Arial,Bold" w:cs="Arial,Bold"/>
          <w:bCs/>
          <w:sz w:val="24"/>
          <w:szCs w:val="24"/>
        </w:rPr>
        <w:t xml:space="preserve">admissions </w:t>
      </w:r>
      <w:r w:rsidRPr="008E512A">
        <w:rPr>
          <w:rFonts w:ascii="Arial,Bold" w:hAnsi="Arial,Bold" w:cs="Arial,Bold"/>
          <w:bCs/>
          <w:sz w:val="24"/>
          <w:szCs w:val="24"/>
        </w:rPr>
        <w:t xml:space="preserve">procedure will be followed </w:t>
      </w:r>
      <w:r w:rsidR="005D52B4">
        <w:rPr>
          <w:rFonts w:ascii="Arial,Bold" w:hAnsi="Arial,Bold" w:cs="Arial,Bold"/>
          <w:bCs/>
          <w:sz w:val="24"/>
          <w:szCs w:val="24"/>
        </w:rPr>
        <w:t>for each academic year, running from September through to July</w:t>
      </w:r>
      <w:r>
        <w:rPr>
          <w:rFonts w:ascii="Arial,Bold" w:hAnsi="Arial,Bold" w:cs="Arial,Bold"/>
          <w:bCs/>
          <w:sz w:val="24"/>
          <w:szCs w:val="24"/>
        </w:rPr>
        <w:t>:</w:t>
      </w:r>
    </w:p>
    <w:p w14:paraId="1E773E24" w14:textId="77777777" w:rsidR="00246696" w:rsidRDefault="00246696" w:rsidP="0068149D">
      <w:pPr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5F97B15C" w14:textId="21615A55" w:rsidR="00246696" w:rsidRDefault="00246696" w:rsidP="00246696">
      <w:pPr>
        <w:pStyle w:val="ListParagraph"/>
        <w:numPr>
          <w:ilvl w:val="0"/>
          <w:numId w:val="10"/>
        </w:numPr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46696">
        <w:rPr>
          <w:rFonts w:ascii="Arial,Bold" w:hAnsi="Arial,Bold" w:cs="Arial,Bold"/>
          <w:bCs/>
          <w:sz w:val="24"/>
          <w:szCs w:val="24"/>
        </w:rPr>
        <w:t>Applications will be</w:t>
      </w:r>
      <w:r w:rsidR="005A4940">
        <w:rPr>
          <w:rFonts w:ascii="Arial,Bold" w:hAnsi="Arial,Bold" w:cs="Arial,Bold"/>
          <w:bCs/>
          <w:sz w:val="24"/>
          <w:szCs w:val="24"/>
        </w:rPr>
        <w:t xml:space="preserve"> listed (name, date of birth, session requirements) and</w:t>
      </w:r>
      <w:r w:rsidRPr="00246696">
        <w:rPr>
          <w:rFonts w:ascii="Arial,Bold" w:hAnsi="Arial,Bold" w:cs="Arial,Bold"/>
          <w:bCs/>
          <w:sz w:val="24"/>
          <w:szCs w:val="24"/>
        </w:rPr>
        <w:t xml:space="preserve"> held on file when they are received.  </w:t>
      </w:r>
      <w:r w:rsidR="005A4940">
        <w:rPr>
          <w:rFonts w:ascii="Arial,Bold" w:hAnsi="Arial,Bold" w:cs="Arial,Bold"/>
          <w:bCs/>
          <w:sz w:val="24"/>
          <w:szCs w:val="24"/>
        </w:rPr>
        <w:t>A</w:t>
      </w:r>
      <w:r w:rsidR="003203BD">
        <w:rPr>
          <w:rFonts w:ascii="Arial,Bold" w:hAnsi="Arial,Bold" w:cs="Arial,Bold"/>
          <w:bCs/>
          <w:sz w:val="24"/>
          <w:szCs w:val="24"/>
        </w:rPr>
        <w:t>n email</w:t>
      </w:r>
      <w:r w:rsidR="005A4940">
        <w:rPr>
          <w:rFonts w:ascii="Arial,Bold" w:hAnsi="Arial,Bold" w:cs="Arial,Bold"/>
          <w:bCs/>
          <w:sz w:val="24"/>
          <w:szCs w:val="24"/>
        </w:rPr>
        <w:t xml:space="preserve"> of confirmation will be sent to the parent to confirm receipt.</w:t>
      </w:r>
    </w:p>
    <w:p w14:paraId="597BFECC" w14:textId="77777777" w:rsidR="008E512A" w:rsidRPr="00246696" w:rsidRDefault="00246696" w:rsidP="00246696">
      <w:pPr>
        <w:pStyle w:val="ListParagraph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46696">
        <w:rPr>
          <w:rFonts w:ascii="Arial,Bold" w:hAnsi="Arial,Bold" w:cs="Arial,Bold"/>
          <w:bCs/>
          <w:sz w:val="24"/>
          <w:szCs w:val="24"/>
        </w:rPr>
        <w:t xml:space="preserve">  </w:t>
      </w:r>
    </w:p>
    <w:p w14:paraId="04EAB2ED" w14:textId="77777777" w:rsidR="00C3314B" w:rsidRPr="00C3314B" w:rsidRDefault="00C3314B" w:rsidP="00C331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ADEE745" w14:textId="77777777" w:rsidR="00246696" w:rsidRDefault="0080249D" w:rsidP="008E512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During the Spring Term</w:t>
      </w:r>
      <w:r w:rsidR="005D52B4">
        <w:rPr>
          <w:rFonts w:ascii="Arial" w:eastAsia="Calibri" w:hAnsi="Arial" w:cs="Arial"/>
          <w:sz w:val="24"/>
          <w:szCs w:val="24"/>
        </w:rPr>
        <w:t xml:space="preserve"> of each year</w:t>
      </w:r>
      <w:r w:rsidR="005A4940">
        <w:rPr>
          <w:rFonts w:ascii="Arial" w:eastAsia="Calibri" w:hAnsi="Arial" w:cs="Arial"/>
          <w:sz w:val="24"/>
          <w:szCs w:val="24"/>
        </w:rPr>
        <w:t xml:space="preserve">, the applications for </w:t>
      </w:r>
      <w:r w:rsidR="00975269">
        <w:rPr>
          <w:rFonts w:ascii="Arial" w:eastAsia="Calibri" w:hAnsi="Arial" w:cs="Arial"/>
          <w:sz w:val="24"/>
          <w:szCs w:val="24"/>
        </w:rPr>
        <w:t xml:space="preserve">the </w:t>
      </w:r>
      <w:r w:rsidR="005A4940">
        <w:rPr>
          <w:rFonts w:ascii="Arial" w:eastAsia="Calibri" w:hAnsi="Arial" w:cs="Arial"/>
          <w:sz w:val="24"/>
          <w:szCs w:val="24"/>
        </w:rPr>
        <w:t xml:space="preserve">children due to start at Pre-School from </w:t>
      </w:r>
      <w:r w:rsidR="005D52B4">
        <w:rPr>
          <w:rFonts w:ascii="Arial" w:eastAsia="Calibri" w:hAnsi="Arial" w:cs="Arial"/>
          <w:sz w:val="24"/>
          <w:szCs w:val="24"/>
        </w:rPr>
        <w:t xml:space="preserve">the </w:t>
      </w:r>
      <w:r w:rsidR="005A4940">
        <w:rPr>
          <w:rFonts w:ascii="Arial" w:eastAsia="Calibri" w:hAnsi="Arial" w:cs="Arial"/>
          <w:sz w:val="24"/>
          <w:szCs w:val="24"/>
        </w:rPr>
        <w:t>September</w:t>
      </w:r>
      <w:r w:rsidR="009D3D87">
        <w:rPr>
          <w:rFonts w:ascii="Arial" w:eastAsia="Calibri" w:hAnsi="Arial" w:cs="Arial"/>
          <w:sz w:val="24"/>
          <w:szCs w:val="24"/>
        </w:rPr>
        <w:t xml:space="preserve"> academic year</w:t>
      </w:r>
      <w:r w:rsidR="005A4940">
        <w:rPr>
          <w:rFonts w:ascii="Arial" w:eastAsia="Calibri" w:hAnsi="Arial" w:cs="Arial"/>
          <w:sz w:val="24"/>
          <w:szCs w:val="24"/>
        </w:rPr>
        <w:t xml:space="preserve"> will be assessed and prioritised as follows:</w:t>
      </w:r>
    </w:p>
    <w:p w14:paraId="145B0C40" w14:textId="77777777" w:rsidR="005A4940" w:rsidRPr="005A4940" w:rsidRDefault="005A4940" w:rsidP="005A494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03F19FFC" w14:textId="77777777" w:rsidR="005A4940" w:rsidRDefault="005A4940" w:rsidP="005A494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of the child</w:t>
      </w:r>
      <w:r w:rsidR="00B87BC5">
        <w:rPr>
          <w:rFonts w:ascii="Arial" w:hAnsi="Arial" w:cs="Arial"/>
          <w:sz w:val="24"/>
          <w:szCs w:val="24"/>
        </w:rPr>
        <w:t xml:space="preserve"> by year group</w:t>
      </w:r>
      <w:r>
        <w:rPr>
          <w:rFonts w:ascii="Arial" w:hAnsi="Arial" w:cs="Arial"/>
          <w:sz w:val="24"/>
          <w:szCs w:val="24"/>
        </w:rPr>
        <w:t xml:space="preserve"> </w:t>
      </w:r>
      <w:r w:rsidR="0080249D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 xml:space="preserve"> those children starting s</w:t>
      </w:r>
      <w:r w:rsidR="00B0019B">
        <w:rPr>
          <w:rFonts w:ascii="Arial" w:hAnsi="Arial" w:cs="Arial"/>
          <w:sz w:val="24"/>
          <w:szCs w:val="24"/>
        </w:rPr>
        <w:t>chool in the next school intake</w:t>
      </w:r>
      <w:r w:rsidR="005D52B4">
        <w:rPr>
          <w:rFonts w:ascii="Arial" w:hAnsi="Arial" w:cs="Arial"/>
          <w:sz w:val="24"/>
          <w:szCs w:val="24"/>
        </w:rPr>
        <w:t xml:space="preserve"> will get priority over the pl</w:t>
      </w:r>
      <w:r>
        <w:rPr>
          <w:rFonts w:ascii="Arial" w:hAnsi="Arial" w:cs="Arial"/>
          <w:sz w:val="24"/>
          <w:szCs w:val="24"/>
        </w:rPr>
        <w:t>ace/number of sessions</w:t>
      </w:r>
    </w:p>
    <w:p w14:paraId="67934AE1" w14:textId="77777777" w:rsidR="005A4940" w:rsidRDefault="005A4940" w:rsidP="005A494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with additional needs/vulnerable children</w:t>
      </w:r>
    </w:p>
    <w:p w14:paraId="18AC8CC2" w14:textId="77777777" w:rsidR="00B87BC5" w:rsidRDefault="00B87BC5" w:rsidP="00B87B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A09AFC" w14:textId="77777777" w:rsidR="00B87BC5" w:rsidRDefault="00B87BC5" w:rsidP="00B87B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also take into account the following when allocating places:</w:t>
      </w:r>
    </w:p>
    <w:p w14:paraId="62668B57" w14:textId="77777777" w:rsidR="00B87BC5" w:rsidRPr="00B87BC5" w:rsidRDefault="00B87BC5" w:rsidP="00B87B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FC61A0" w14:textId="77777777" w:rsidR="005D52B4" w:rsidRDefault="005D52B4" w:rsidP="005D52B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4940">
        <w:rPr>
          <w:rFonts w:ascii="Arial" w:hAnsi="Arial" w:cs="Arial"/>
          <w:sz w:val="24"/>
          <w:szCs w:val="24"/>
        </w:rPr>
        <w:t>The vicinity of</w:t>
      </w:r>
      <w:r>
        <w:rPr>
          <w:rFonts w:ascii="Arial" w:hAnsi="Arial" w:cs="Arial"/>
          <w:sz w:val="24"/>
          <w:szCs w:val="24"/>
        </w:rPr>
        <w:t xml:space="preserve"> the child’s home to the Pre-school</w:t>
      </w:r>
    </w:p>
    <w:p w14:paraId="7739E281" w14:textId="30C3FE19" w:rsidR="005D52B4" w:rsidRPr="005A4940" w:rsidRDefault="008C45B2" w:rsidP="005D52B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D52B4">
        <w:rPr>
          <w:rFonts w:ascii="Arial" w:hAnsi="Arial" w:cs="Arial"/>
          <w:sz w:val="24"/>
          <w:szCs w:val="24"/>
        </w:rPr>
        <w:t>lder siblings who attend/have attended Winford Village Pre-School</w:t>
      </w:r>
    </w:p>
    <w:p w14:paraId="02B37597" w14:textId="641EC1B1" w:rsidR="005A4940" w:rsidRPr="005D52B4" w:rsidRDefault="008C45B2" w:rsidP="005D52B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940" w:rsidRPr="005D52B4">
        <w:rPr>
          <w:rFonts w:ascii="Arial" w:hAnsi="Arial" w:cs="Arial"/>
          <w:sz w:val="24"/>
          <w:szCs w:val="24"/>
        </w:rPr>
        <w:t>lder siblings already attending Winford CE Primary School</w:t>
      </w:r>
    </w:p>
    <w:p w14:paraId="39B2C5BF" w14:textId="77777777" w:rsidR="00246696" w:rsidRPr="008E512A" w:rsidRDefault="00246696" w:rsidP="005A4940">
      <w:pPr>
        <w:spacing w:after="0" w:line="240" w:lineRule="auto"/>
        <w:ind w:left="-360"/>
        <w:rPr>
          <w:rFonts w:ascii="Arial" w:eastAsia="Calibri" w:hAnsi="Arial" w:cs="Arial"/>
          <w:sz w:val="24"/>
          <w:szCs w:val="24"/>
        </w:rPr>
      </w:pPr>
    </w:p>
    <w:p w14:paraId="1A590A75" w14:textId="77777777" w:rsidR="009D3D87" w:rsidRDefault="009D3D87" w:rsidP="00B87B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4F2DB5B" w14:textId="77777777" w:rsidR="009D3D87" w:rsidRDefault="00D403A5" w:rsidP="009D3D8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cut-off date for the first</w:t>
      </w:r>
      <w:r w:rsidR="009D3D87" w:rsidRPr="00246696">
        <w:rPr>
          <w:rFonts w:ascii="Arial" w:eastAsia="Calibri" w:hAnsi="Arial" w:cs="Arial"/>
          <w:sz w:val="24"/>
          <w:szCs w:val="24"/>
        </w:rPr>
        <w:t xml:space="preserve"> allocation of places and sessions at the Pre-school</w:t>
      </w:r>
      <w:r w:rsidR="009D3D87">
        <w:rPr>
          <w:rFonts w:ascii="Arial" w:eastAsia="Calibri" w:hAnsi="Arial" w:cs="Arial"/>
          <w:sz w:val="24"/>
          <w:szCs w:val="24"/>
        </w:rPr>
        <w:t xml:space="preserve"> for the </w:t>
      </w:r>
      <w:r>
        <w:rPr>
          <w:rFonts w:ascii="Arial" w:eastAsia="Calibri" w:hAnsi="Arial" w:cs="Arial"/>
          <w:sz w:val="24"/>
          <w:szCs w:val="24"/>
        </w:rPr>
        <w:t>September</w:t>
      </w:r>
      <w:r w:rsidR="009D3D87">
        <w:rPr>
          <w:rFonts w:ascii="Arial" w:eastAsia="Calibri" w:hAnsi="Arial" w:cs="Arial"/>
          <w:sz w:val="24"/>
          <w:szCs w:val="24"/>
        </w:rPr>
        <w:t xml:space="preserve"> academic</w:t>
      </w:r>
      <w:r>
        <w:rPr>
          <w:rFonts w:ascii="Arial" w:eastAsia="Calibri" w:hAnsi="Arial" w:cs="Arial"/>
          <w:sz w:val="24"/>
          <w:szCs w:val="24"/>
        </w:rPr>
        <w:t xml:space="preserve"> year is the first day of February</w:t>
      </w:r>
      <w:r w:rsidR="009D3D87">
        <w:rPr>
          <w:rFonts w:ascii="Arial" w:eastAsia="Calibri" w:hAnsi="Arial" w:cs="Arial"/>
          <w:sz w:val="24"/>
          <w:szCs w:val="24"/>
        </w:rPr>
        <w:t>.  Applications after will be dealt with on an individual basis and places will be allocated if available.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3D61C62" w14:textId="77777777" w:rsidR="009D3D87" w:rsidRDefault="009D3D87" w:rsidP="00B87B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80BABC6" w14:textId="77777777" w:rsidR="005A4940" w:rsidRPr="003D6A83" w:rsidRDefault="005A4940" w:rsidP="003D6A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9B268" w14:textId="5C7033AB" w:rsidR="00B0019B" w:rsidRDefault="00975269" w:rsidP="003D6A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D6A83">
        <w:rPr>
          <w:rFonts w:ascii="Arial" w:hAnsi="Arial" w:cs="Arial"/>
          <w:sz w:val="24"/>
          <w:szCs w:val="24"/>
        </w:rPr>
        <w:t>A</w:t>
      </w:r>
      <w:r w:rsidR="008C45B2">
        <w:rPr>
          <w:rFonts w:ascii="Arial" w:hAnsi="Arial" w:cs="Arial"/>
          <w:sz w:val="24"/>
          <w:szCs w:val="24"/>
        </w:rPr>
        <w:t>n email</w:t>
      </w:r>
      <w:r w:rsidRPr="003D6A83">
        <w:rPr>
          <w:rFonts w:ascii="Arial" w:hAnsi="Arial" w:cs="Arial"/>
          <w:sz w:val="24"/>
          <w:szCs w:val="24"/>
        </w:rPr>
        <w:t xml:space="preserve"> wil</w:t>
      </w:r>
      <w:r w:rsidR="00EA41AA">
        <w:rPr>
          <w:rFonts w:ascii="Arial" w:hAnsi="Arial" w:cs="Arial"/>
          <w:sz w:val="24"/>
          <w:szCs w:val="24"/>
        </w:rPr>
        <w:t xml:space="preserve">l be sent to applicants during </w:t>
      </w:r>
      <w:r w:rsidR="0080249D">
        <w:rPr>
          <w:rFonts w:ascii="Arial" w:hAnsi="Arial" w:cs="Arial"/>
          <w:sz w:val="24"/>
          <w:szCs w:val="24"/>
        </w:rPr>
        <w:t>the Spring Term</w:t>
      </w:r>
      <w:r w:rsidR="005D52B4">
        <w:rPr>
          <w:rFonts w:ascii="Arial" w:hAnsi="Arial" w:cs="Arial"/>
          <w:sz w:val="24"/>
          <w:szCs w:val="24"/>
        </w:rPr>
        <w:t xml:space="preserve"> confirming whether a pl</w:t>
      </w:r>
      <w:r w:rsidRPr="003D6A83">
        <w:rPr>
          <w:rFonts w:ascii="Arial" w:hAnsi="Arial" w:cs="Arial"/>
          <w:sz w:val="24"/>
          <w:szCs w:val="24"/>
        </w:rPr>
        <w:t>ace is available for their child, along with which sessions have been allocated.</w:t>
      </w:r>
      <w:r w:rsidR="003D6A83" w:rsidRPr="003D6A83">
        <w:rPr>
          <w:rFonts w:ascii="Arial" w:hAnsi="Arial" w:cs="Arial"/>
          <w:sz w:val="24"/>
          <w:szCs w:val="24"/>
        </w:rPr>
        <w:t xml:space="preserve">  </w:t>
      </w:r>
    </w:p>
    <w:p w14:paraId="1ECE13B4" w14:textId="77777777" w:rsidR="00B0019B" w:rsidRDefault="00B0019B" w:rsidP="00B0019B">
      <w:pPr>
        <w:pStyle w:val="ListParagraph"/>
        <w:rPr>
          <w:rFonts w:ascii="Arial" w:hAnsi="Arial" w:cs="Arial"/>
          <w:sz w:val="24"/>
          <w:szCs w:val="24"/>
        </w:rPr>
      </w:pPr>
    </w:p>
    <w:p w14:paraId="62D6A4A6" w14:textId="77777777" w:rsidR="00975269" w:rsidRDefault="003D6A83" w:rsidP="00FD473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waiting list system will operate if we have not be</w:t>
      </w:r>
      <w:r w:rsidR="00B87BC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able to</w:t>
      </w:r>
      <w:r w:rsidRPr="003D6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 an applicant’s exact session requirements. </w:t>
      </w:r>
    </w:p>
    <w:p w14:paraId="5F77605A" w14:textId="77777777" w:rsidR="00EA41AA" w:rsidRPr="00EA41AA" w:rsidRDefault="00EA41AA" w:rsidP="00EA41AA">
      <w:pPr>
        <w:pStyle w:val="ListParagraph"/>
        <w:rPr>
          <w:rFonts w:ascii="Arial" w:hAnsi="Arial" w:cs="Arial"/>
          <w:sz w:val="24"/>
          <w:szCs w:val="24"/>
        </w:rPr>
      </w:pPr>
    </w:p>
    <w:p w14:paraId="01B833B1" w14:textId="77777777" w:rsidR="00EA41AA" w:rsidRPr="00EA41AA" w:rsidRDefault="00EA41AA" w:rsidP="00EA41A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sessions have been allocated there will be a £5 administration fee for each session change that is requested and approved.</w:t>
      </w:r>
    </w:p>
    <w:p w14:paraId="12A3BC5C" w14:textId="77777777" w:rsidR="00B0019B" w:rsidRDefault="00B0019B" w:rsidP="00CF2C6B">
      <w:pPr>
        <w:rPr>
          <w:rFonts w:ascii="Arial" w:hAnsi="Arial" w:cs="Arial"/>
          <w:b/>
          <w:sz w:val="24"/>
          <w:szCs w:val="24"/>
        </w:rPr>
      </w:pPr>
    </w:p>
    <w:p w14:paraId="2E7DCB99" w14:textId="47598ECE" w:rsidR="002573A3" w:rsidRPr="001D1A04" w:rsidRDefault="002573A3" w:rsidP="00257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procedure</w:t>
      </w:r>
      <w:r w:rsidRPr="0060696E">
        <w:rPr>
          <w:rFonts w:ascii="Arial" w:hAnsi="Arial" w:cs="Arial"/>
          <w:b/>
          <w:sz w:val="24"/>
          <w:szCs w:val="24"/>
        </w:rPr>
        <w:t xml:space="preserve"> was reviewed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696E">
        <w:rPr>
          <w:rFonts w:ascii="Arial" w:hAnsi="Arial" w:cs="Arial"/>
          <w:b/>
          <w:sz w:val="24"/>
          <w:szCs w:val="24"/>
        </w:rPr>
        <w:t>on</w:t>
      </w:r>
      <w:r w:rsidR="00EA41AA">
        <w:rPr>
          <w:rFonts w:ascii="Arial" w:hAnsi="Arial" w:cs="Arial"/>
          <w:b/>
          <w:sz w:val="24"/>
          <w:szCs w:val="24"/>
        </w:rPr>
        <w:t xml:space="preserve"> November 20</w:t>
      </w:r>
      <w:r w:rsidR="003203BD">
        <w:rPr>
          <w:rFonts w:ascii="Arial" w:hAnsi="Arial" w:cs="Arial"/>
          <w:b/>
          <w:sz w:val="24"/>
          <w:szCs w:val="24"/>
        </w:rPr>
        <w:t>20</w:t>
      </w:r>
    </w:p>
    <w:p w14:paraId="2AF88393" w14:textId="77777777" w:rsidR="002573A3" w:rsidRDefault="002573A3" w:rsidP="002573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14:paraId="1ADC73D3" w14:textId="77777777" w:rsidR="002573A3" w:rsidRDefault="002573A3" w:rsidP="002573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33BC5401" w14:textId="3CB24A52" w:rsidR="0060696E" w:rsidRPr="001D1A04" w:rsidRDefault="006177FF" w:rsidP="00CF2C6B">
      <w:r>
        <w:rPr>
          <w:rFonts w:ascii="Arial" w:hAnsi="Arial" w:cs="Arial"/>
          <w:b/>
          <w:sz w:val="24"/>
          <w:szCs w:val="24"/>
        </w:rPr>
        <w:t xml:space="preserve">Review </w:t>
      </w:r>
      <w:r w:rsidR="0080249D">
        <w:rPr>
          <w:rFonts w:ascii="Arial" w:hAnsi="Arial" w:cs="Arial"/>
          <w:b/>
          <w:sz w:val="24"/>
          <w:szCs w:val="24"/>
        </w:rPr>
        <w:t xml:space="preserve">date: November </w:t>
      </w:r>
      <w:r w:rsidR="00EA41AA">
        <w:rPr>
          <w:rFonts w:ascii="Arial" w:hAnsi="Arial" w:cs="Arial"/>
          <w:b/>
          <w:sz w:val="24"/>
          <w:szCs w:val="24"/>
        </w:rPr>
        <w:t>2</w:t>
      </w:r>
      <w:r w:rsidR="000F2488">
        <w:rPr>
          <w:rFonts w:ascii="Arial" w:hAnsi="Arial" w:cs="Arial"/>
          <w:b/>
          <w:sz w:val="24"/>
          <w:szCs w:val="24"/>
        </w:rPr>
        <w:t>0</w:t>
      </w:r>
      <w:r w:rsidR="003203BD">
        <w:rPr>
          <w:rFonts w:ascii="Arial" w:hAnsi="Arial" w:cs="Arial"/>
          <w:b/>
          <w:sz w:val="24"/>
          <w:szCs w:val="24"/>
        </w:rPr>
        <w:t>21</w:t>
      </w:r>
    </w:p>
    <w:sectPr w:rsidR="0060696E" w:rsidRPr="001D1A04" w:rsidSect="00B25B5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7D13" w14:textId="77777777" w:rsidR="00B8278A" w:rsidRDefault="00B8278A" w:rsidP="00BD6C4E">
      <w:pPr>
        <w:spacing w:after="0" w:line="240" w:lineRule="auto"/>
      </w:pPr>
      <w:r>
        <w:separator/>
      </w:r>
    </w:p>
  </w:endnote>
  <w:endnote w:type="continuationSeparator" w:id="0">
    <w:p w14:paraId="11BC18DF" w14:textId="77777777" w:rsidR="00B8278A" w:rsidRDefault="00B8278A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F944" w14:textId="77777777" w:rsidR="00B8278A" w:rsidRDefault="00B8278A" w:rsidP="00BD6C4E">
      <w:pPr>
        <w:spacing w:after="0" w:line="240" w:lineRule="auto"/>
      </w:pPr>
      <w:r>
        <w:separator/>
      </w:r>
    </w:p>
  </w:footnote>
  <w:footnote w:type="continuationSeparator" w:id="0">
    <w:p w14:paraId="78A32A88" w14:textId="77777777" w:rsidR="00B8278A" w:rsidRDefault="00B8278A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6F9B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2C98E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25728" r:id="rId2"/>
      </w:object>
    </w:r>
  </w:p>
  <w:p w14:paraId="7B788497" w14:textId="77777777" w:rsidR="00BD6C4E" w:rsidRPr="008A29EE" w:rsidRDefault="00B25B5A" w:rsidP="00C3314B">
    <w:pPr>
      <w:autoSpaceDE w:val="0"/>
      <w:autoSpaceDN w:val="0"/>
      <w:adjustRightInd w:val="0"/>
      <w:spacing w:after="0" w:line="240" w:lineRule="auto"/>
      <w:rPr>
        <w:smallCaps/>
      </w:rPr>
    </w:pPr>
    <w:r w:rsidRPr="00654B3F">
      <w:rPr>
        <w:color w:val="000000"/>
        <w:sz w:val="12"/>
        <w:szCs w:val="12"/>
      </w:rPr>
      <w:t>Registered Charity Number - 1072298</w:t>
    </w:r>
    <w:r w:rsidR="0082655F">
      <w:rPr>
        <w:rFonts w:ascii="Arial,Bold" w:hAnsi="Arial,Bold" w:cs="Arial,Bold"/>
        <w:b/>
        <w:bCs/>
        <w:sz w:val="24"/>
        <w:szCs w:val="24"/>
      </w:rPr>
      <w:tab/>
    </w:r>
    <w:r w:rsidR="0082655F">
      <w:rPr>
        <w:rFonts w:ascii="Arial,Bold" w:hAnsi="Arial,Bold" w:cs="Arial,Bold"/>
        <w:b/>
        <w:bCs/>
        <w:sz w:val="24"/>
        <w:szCs w:val="24"/>
      </w:rPr>
      <w:tab/>
      <w:t xml:space="preserve">       </w:t>
    </w:r>
    <w:r w:rsidR="008E512A">
      <w:rPr>
        <w:rFonts w:ascii="Arial,Bold" w:hAnsi="Arial,Bold" w:cs="Arial,Bold"/>
        <w:b/>
        <w:bCs/>
        <w:smallCaps/>
        <w:sz w:val="40"/>
        <w:szCs w:val="40"/>
      </w:rPr>
      <w:t>Admissions Pr</w:t>
    </w:r>
    <w:r w:rsidR="0069039B" w:rsidRPr="008E512A">
      <w:rPr>
        <w:rFonts w:ascii="Arial,Bold" w:hAnsi="Arial,Bold" w:cs="Arial,Bold"/>
        <w:b/>
        <w:bCs/>
        <w:smallCaps/>
        <w:sz w:val="40"/>
        <w:szCs w:val="40"/>
      </w:rPr>
      <w:t>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663"/>
    <w:multiLevelType w:val="hybridMultilevel"/>
    <w:tmpl w:val="69D6A67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CF8"/>
    <w:multiLevelType w:val="hybridMultilevel"/>
    <w:tmpl w:val="A874141C"/>
    <w:lvl w:ilvl="0" w:tplc="5F885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02A9D"/>
    <w:multiLevelType w:val="hybridMultilevel"/>
    <w:tmpl w:val="E34E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16D7"/>
    <w:multiLevelType w:val="hybridMultilevel"/>
    <w:tmpl w:val="C7FA39F2"/>
    <w:lvl w:ilvl="0" w:tplc="3FF293A0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E63224D"/>
    <w:multiLevelType w:val="hybridMultilevel"/>
    <w:tmpl w:val="CC28CA4E"/>
    <w:lvl w:ilvl="0" w:tplc="376A535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882438"/>
    <w:multiLevelType w:val="hybridMultilevel"/>
    <w:tmpl w:val="65BA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2757"/>
    <w:multiLevelType w:val="hybridMultilevel"/>
    <w:tmpl w:val="03484496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A2559"/>
    <w:multiLevelType w:val="hybridMultilevel"/>
    <w:tmpl w:val="1FF8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D5FB2"/>
    <w:multiLevelType w:val="hybridMultilevel"/>
    <w:tmpl w:val="D272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7263F"/>
    <w:multiLevelType w:val="hybridMultilevel"/>
    <w:tmpl w:val="46FCC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B3929"/>
    <w:multiLevelType w:val="hybridMultilevel"/>
    <w:tmpl w:val="1A22F7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BC5FF6"/>
    <w:multiLevelType w:val="hybridMultilevel"/>
    <w:tmpl w:val="FA8C5934"/>
    <w:lvl w:ilvl="0" w:tplc="8CFC0A92">
      <w:start w:val="1"/>
      <w:numFmt w:val="decimal"/>
      <w:lvlText w:val="%1.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021D6"/>
    <w:rsid w:val="0001505D"/>
    <w:rsid w:val="000F2488"/>
    <w:rsid w:val="00101CE5"/>
    <w:rsid w:val="001242CD"/>
    <w:rsid w:val="001D1A04"/>
    <w:rsid w:val="001F24CE"/>
    <w:rsid w:val="002027E8"/>
    <w:rsid w:val="002046CB"/>
    <w:rsid w:val="00246696"/>
    <w:rsid w:val="002573A3"/>
    <w:rsid w:val="00273FCE"/>
    <w:rsid w:val="002A25F3"/>
    <w:rsid w:val="002C6B17"/>
    <w:rsid w:val="003203BD"/>
    <w:rsid w:val="00376D9E"/>
    <w:rsid w:val="003B102D"/>
    <w:rsid w:val="003D6A83"/>
    <w:rsid w:val="003F752B"/>
    <w:rsid w:val="004B1EAA"/>
    <w:rsid w:val="004D427E"/>
    <w:rsid w:val="004E438C"/>
    <w:rsid w:val="00545C7F"/>
    <w:rsid w:val="005A4940"/>
    <w:rsid w:val="005D52B4"/>
    <w:rsid w:val="0060360D"/>
    <w:rsid w:val="0060696E"/>
    <w:rsid w:val="006177FF"/>
    <w:rsid w:val="00631E1B"/>
    <w:rsid w:val="00634F42"/>
    <w:rsid w:val="00654B3F"/>
    <w:rsid w:val="0068149D"/>
    <w:rsid w:val="0069039B"/>
    <w:rsid w:val="006B7798"/>
    <w:rsid w:val="006C210A"/>
    <w:rsid w:val="006F066D"/>
    <w:rsid w:val="0070130B"/>
    <w:rsid w:val="007418C8"/>
    <w:rsid w:val="007C2903"/>
    <w:rsid w:val="0080249D"/>
    <w:rsid w:val="0082655F"/>
    <w:rsid w:val="008A29EE"/>
    <w:rsid w:val="008B1EB6"/>
    <w:rsid w:val="008C45B2"/>
    <w:rsid w:val="008E512A"/>
    <w:rsid w:val="00975269"/>
    <w:rsid w:val="009D3D87"/>
    <w:rsid w:val="00A8744F"/>
    <w:rsid w:val="00A91EE0"/>
    <w:rsid w:val="00AB3570"/>
    <w:rsid w:val="00AD031E"/>
    <w:rsid w:val="00B0019B"/>
    <w:rsid w:val="00B25B5A"/>
    <w:rsid w:val="00B8278A"/>
    <w:rsid w:val="00B87BC5"/>
    <w:rsid w:val="00BD6C4E"/>
    <w:rsid w:val="00C3314B"/>
    <w:rsid w:val="00CC1E45"/>
    <w:rsid w:val="00CF2C6B"/>
    <w:rsid w:val="00D403A5"/>
    <w:rsid w:val="00D751F1"/>
    <w:rsid w:val="00DA186B"/>
    <w:rsid w:val="00EA41AA"/>
    <w:rsid w:val="00EE5D18"/>
    <w:rsid w:val="00F42594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0619F"/>
  <w15:docId w15:val="{645CCF9F-F77E-4843-BBC2-CD18889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68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2015-06-25T14:28:00Z</cp:lastPrinted>
  <dcterms:created xsi:type="dcterms:W3CDTF">2020-10-15T10:34:00Z</dcterms:created>
  <dcterms:modified xsi:type="dcterms:W3CDTF">2020-11-09T11:16:00Z</dcterms:modified>
</cp:coreProperties>
</file>