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86B2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B895565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Statement of intent</w:t>
      </w:r>
    </w:p>
    <w:p w14:paraId="3E9DF1C3" w14:textId="77777777" w:rsidR="00CF2C6B" w:rsidRPr="00092528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4C509929" w14:textId="77777777" w:rsidR="004B1EAA" w:rsidRDefault="005C5AAA" w:rsidP="00CF2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believe that high quality early years care and education are promoted by providing children with safe, clean, attractive, developmentally appropriate resources, toys and equipment.</w:t>
      </w:r>
    </w:p>
    <w:p w14:paraId="4B109322" w14:textId="77777777" w:rsidR="005C5AAA" w:rsidRPr="00092528" w:rsidRDefault="005C5AAA" w:rsidP="00CF2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E96601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Aim</w:t>
      </w:r>
    </w:p>
    <w:p w14:paraId="75FB085B" w14:textId="77777777" w:rsidR="00CF2C6B" w:rsidRPr="005C5AAA" w:rsidRDefault="005C5A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We aim to provide children with resources and equipment that help to consolidate and extend their knowledge, skills, interests and aptitudes.</w:t>
      </w:r>
    </w:p>
    <w:p w14:paraId="3A7C7CA7" w14:textId="77777777" w:rsidR="004B1EAA" w:rsidRDefault="004B1E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4C6D43B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Method</w:t>
      </w:r>
    </w:p>
    <w:p w14:paraId="6AC8B2CC" w14:textId="77777777" w:rsidR="00CF2C6B" w:rsidRDefault="005C5AAA" w:rsidP="00B25B5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In order to achieve this aim </w:t>
      </w:r>
      <w:proofErr w:type="gramStart"/>
      <w:r>
        <w:rPr>
          <w:rFonts w:ascii="SymbolMT" w:hAnsi="SymbolMT" w:cs="SymbolMT"/>
          <w:sz w:val="24"/>
          <w:szCs w:val="24"/>
        </w:rPr>
        <w:t>we:-</w:t>
      </w:r>
      <w:proofErr w:type="gramEnd"/>
    </w:p>
    <w:p w14:paraId="3080345F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5AAA">
        <w:rPr>
          <w:rFonts w:ascii="Arial" w:hAnsi="Arial" w:cs="Arial"/>
          <w:sz w:val="24"/>
          <w:szCs w:val="24"/>
        </w:rPr>
        <w:t>rovide play equipment and resources that are safe and – where applicable – conform to the BSEN safety standards or Toys (Safety) Regulation (1995</w:t>
      </w:r>
      <w:proofErr w:type="gramStart"/>
      <w:r w:rsidR="005C5AAA">
        <w:rPr>
          <w:rFonts w:ascii="Arial" w:hAnsi="Arial" w:cs="Arial"/>
          <w:sz w:val="24"/>
          <w:szCs w:val="24"/>
        </w:rPr>
        <w:t>);</w:t>
      </w:r>
      <w:proofErr w:type="gramEnd"/>
    </w:p>
    <w:p w14:paraId="4165E885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5AAA">
        <w:rPr>
          <w:rFonts w:ascii="Arial" w:hAnsi="Arial" w:cs="Arial"/>
          <w:sz w:val="24"/>
          <w:szCs w:val="24"/>
        </w:rPr>
        <w:t xml:space="preserve">rovide a sufficient quality of equipment and resources for the number of </w:t>
      </w:r>
      <w:proofErr w:type="gramStart"/>
      <w:r w:rsidR="005C5AAA">
        <w:rPr>
          <w:rFonts w:ascii="Arial" w:hAnsi="Arial" w:cs="Arial"/>
          <w:sz w:val="24"/>
          <w:szCs w:val="24"/>
        </w:rPr>
        <w:t>children;</w:t>
      </w:r>
      <w:proofErr w:type="gramEnd"/>
    </w:p>
    <w:p w14:paraId="7D95FF25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5AAA">
        <w:rPr>
          <w:rFonts w:ascii="Arial" w:hAnsi="Arial" w:cs="Arial"/>
          <w:sz w:val="24"/>
          <w:szCs w:val="24"/>
        </w:rPr>
        <w:t xml:space="preserve">rovide resources that promote all areas of children’s learning and development, which may be child or adult </w:t>
      </w:r>
      <w:proofErr w:type="gramStart"/>
      <w:r w:rsidR="005C5AAA">
        <w:rPr>
          <w:rFonts w:ascii="Arial" w:hAnsi="Arial" w:cs="Arial"/>
          <w:sz w:val="24"/>
          <w:szCs w:val="24"/>
        </w:rPr>
        <w:t>led;</w:t>
      </w:r>
      <w:proofErr w:type="gramEnd"/>
    </w:p>
    <w:p w14:paraId="7E6A1D8E" w14:textId="123B8E88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C5AAA">
        <w:rPr>
          <w:rFonts w:ascii="Arial" w:hAnsi="Arial" w:cs="Arial"/>
          <w:sz w:val="24"/>
          <w:szCs w:val="24"/>
        </w:rPr>
        <w:t>elect books, equipment and resources that promote positive images of</w:t>
      </w:r>
      <w:r w:rsidR="00040D14">
        <w:rPr>
          <w:rFonts w:ascii="Arial" w:hAnsi="Arial" w:cs="Arial"/>
          <w:sz w:val="24"/>
          <w:szCs w:val="24"/>
        </w:rPr>
        <w:t xml:space="preserve"> all</w:t>
      </w:r>
      <w:r w:rsidR="005C5AAA">
        <w:rPr>
          <w:rFonts w:ascii="Arial" w:hAnsi="Arial" w:cs="Arial"/>
          <w:sz w:val="24"/>
          <w:szCs w:val="24"/>
        </w:rPr>
        <w:t xml:space="preserve"> people</w:t>
      </w:r>
      <w:r w:rsidR="00040D14">
        <w:rPr>
          <w:rFonts w:ascii="Arial" w:hAnsi="Arial" w:cs="Arial"/>
          <w:sz w:val="24"/>
          <w:szCs w:val="24"/>
        </w:rPr>
        <w:t>’s</w:t>
      </w:r>
      <w:r w:rsidR="005C5AAA">
        <w:rPr>
          <w:rFonts w:ascii="Arial" w:hAnsi="Arial" w:cs="Arial"/>
          <w:sz w:val="24"/>
          <w:szCs w:val="24"/>
        </w:rPr>
        <w:t xml:space="preserve"> cultures and abilities, are non-discriminatory and avoid racial and gender </w:t>
      </w:r>
      <w:proofErr w:type="gramStart"/>
      <w:r w:rsidR="005C5AAA">
        <w:rPr>
          <w:rFonts w:ascii="Arial" w:hAnsi="Arial" w:cs="Arial"/>
          <w:sz w:val="24"/>
          <w:szCs w:val="24"/>
        </w:rPr>
        <w:t>stereotyping;</w:t>
      </w:r>
      <w:proofErr w:type="gramEnd"/>
    </w:p>
    <w:p w14:paraId="47FCDF2D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5AAA">
        <w:rPr>
          <w:rFonts w:ascii="Arial" w:hAnsi="Arial" w:cs="Arial"/>
          <w:sz w:val="24"/>
          <w:szCs w:val="24"/>
        </w:rPr>
        <w:t xml:space="preserve">rovide play equipment and resources that promote continuity and progression, provide sufficient challenge and meet the needs and interests of all </w:t>
      </w:r>
      <w:proofErr w:type="gramStart"/>
      <w:r w:rsidR="005C5AAA">
        <w:rPr>
          <w:rFonts w:ascii="Arial" w:hAnsi="Arial" w:cs="Arial"/>
          <w:sz w:val="24"/>
          <w:szCs w:val="24"/>
        </w:rPr>
        <w:t>children;</w:t>
      </w:r>
      <w:proofErr w:type="gramEnd"/>
    </w:p>
    <w:p w14:paraId="4B0A8E4C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C5AAA">
        <w:rPr>
          <w:rFonts w:ascii="Arial" w:hAnsi="Arial" w:cs="Arial"/>
          <w:sz w:val="24"/>
          <w:szCs w:val="24"/>
        </w:rPr>
        <w:t xml:space="preserve">rovide made, natural and recycled materials that are clean, in good condition and safe for the children to </w:t>
      </w:r>
      <w:proofErr w:type="gramStart"/>
      <w:r w:rsidR="005C5AAA">
        <w:rPr>
          <w:rFonts w:ascii="Arial" w:hAnsi="Arial" w:cs="Arial"/>
          <w:sz w:val="24"/>
          <w:szCs w:val="24"/>
        </w:rPr>
        <w:t>use;</w:t>
      </w:r>
      <w:proofErr w:type="gramEnd"/>
    </w:p>
    <w:p w14:paraId="6F01E85A" w14:textId="77777777" w:rsidR="005C5AAA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5C5AAA">
        <w:rPr>
          <w:rFonts w:ascii="Arial" w:hAnsi="Arial" w:cs="Arial"/>
          <w:sz w:val="24"/>
          <w:szCs w:val="24"/>
        </w:rPr>
        <w:t xml:space="preserve">ovide furniture that is suitable for children and furniture that is suitable for </w:t>
      </w:r>
      <w:proofErr w:type="gramStart"/>
      <w:r w:rsidR="005C5AAA">
        <w:rPr>
          <w:rFonts w:ascii="Arial" w:hAnsi="Arial" w:cs="Arial"/>
          <w:sz w:val="24"/>
          <w:szCs w:val="24"/>
        </w:rPr>
        <w:t>adults;</w:t>
      </w:r>
      <w:proofErr w:type="gramEnd"/>
    </w:p>
    <w:p w14:paraId="373BB05E" w14:textId="77777777" w:rsidR="003468D7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468D7">
        <w:rPr>
          <w:rFonts w:ascii="Arial" w:hAnsi="Arial" w:cs="Arial"/>
          <w:sz w:val="24"/>
          <w:szCs w:val="24"/>
        </w:rPr>
        <w:t xml:space="preserve">tore and display resources and equipment where children can independently choose and select </w:t>
      </w:r>
      <w:proofErr w:type="gramStart"/>
      <w:r w:rsidR="003468D7">
        <w:rPr>
          <w:rFonts w:ascii="Arial" w:hAnsi="Arial" w:cs="Arial"/>
          <w:sz w:val="24"/>
          <w:szCs w:val="24"/>
        </w:rPr>
        <w:t>them;</w:t>
      </w:r>
      <w:proofErr w:type="gramEnd"/>
    </w:p>
    <w:p w14:paraId="07E9E0BE" w14:textId="23C85741" w:rsidR="003468D7" w:rsidRDefault="00186165" w:rsidP="005C5A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468D7">
        <w:rPr>
          <w:rFonts w:ascii="Arial" w:hAnsi="Arial" w:cs="Arial"/>
          <w:sz w:val="24"/>
          <w:szCs w:val="24"/>
        </w:rPr>
        <w:t xml:space="preserve">egularly check all resources and equipment that are available at each session and ensure that they are put away at the end of each session. </w:t>
      </w:r>
      <w:r w:rsidR="000F154B">
        <w:rPr>
          <w:rFonts w:ascii="Arial" w:hAnsi="Arial" w:cs="Arial"/>
          <w:sz w:val="24"/>
          <w:szCs w:val="24"/>
        </w:rPr>
        <w:t>R</w:t>
      </w:r>
      <w:r w:rsidR="003468D7">
        <w:rPr>
          <w:rFonts w:ascii="Arial" w:hAnsi="Arial" w:cs="Arial"/>
          <w:sz w:val="24"/>
          <w:szCs w:val="24"/>
        </w:rPr>
        <w:t>epair and clean, or replace, any unsafe, worn out, dirty or damaged equipment.</w:t>
      </w:r>
    </w:p>
    <w:p w14:paraId="1456566E" w14:textId="77777777" w:rsidR="003468D7" w:rsidRDefault="00186165" w:rsidP="003468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468D7">
        <w:rPr>
          <w:rFonts w:ascii="Arial" w:hAnsi="Arial" w:cs="Arial"/>
          <w:sz w:val="24"/>
          <w:szCs w:val="24"/>
        </w:rPr>
        <w:t xml:space="preserve">orrow/loan supplementary resources to enhance particular </w:t>
      </w:r>
      <w:proofErr w:type="gramStart"/>
      <w:r w:rsidR="003468D7">
        <w:rPr>
          <w:rFonts w:ascii="Arial" w:hAnsi="Arial" w:cs="Arial"/>
          <w:sz w:val="24"/>
          <w:szCs w:val="24"/>
        </w:rPr>
        <w:t>activities;</w:t>
      </w:r>
      <w:proofErr w:type="gramEnd"/>
    </w:p>
    <w:p w14:paraId="4F3E6592" w14:textId="77777777" w:rsidR="003468D7" w:rsidRDefault="00186165" w:rsidP="003468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468D7">
        <w:rPr>
          <w:rFonts w:ascii="Arial" w:hAnsi="Arial" w:cs="Arial"/>
          <w:sz w:val="24"/>
          <w:szCs w:val="24"/>
        </w:rPr>
        <w:t xml:space="preserve">lan the provision of activities and appropriate resources so that a balance of familiar equipment and resources and new exciting challenges is </w:t>
      </w:r>
      <w:proofErr w:type="gramStart"/>
      <w:r w:rsidR="003468D7">
        <w:rPr>
          <w:rFonts w:ascii="Arial" w:hAnsi="Arial" w:cs="Arial"/>
          <w:sz w:val="24"/>
          <w:szCs w:val="24"/>
        </w:rPr>
        <w:t>offered;</w:t>
      </w:r>
      <w:proofErr w:type="gramEnd"/>
    </w:p>
    <w:p w14:paraId="27CB60F1" w14:textId="77777777" w:rsidR="003468D7" w:rsidRDefault="003468D7" w:rsidP="00346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52BB4B" w14:textId="77777777" w:rsidR="003468D7" w:rsidRDefault="003468D7" w:rsidP="00346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E7F97F" w14:textId="5BA89EBE" w:rsidR="006F676F" w:rsidRPr="007E7A30" w:rsidRDefault="006F676F" w:rsidP="006F676F">
      <w:pPr>
        <w:jc w:val="both"/>
        <w:rPr>
          <w:rFonts w:ascii="Arial" w:hAnsi="Arial" w:cs="Arial"/>
          <w:b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 xml:space="preserve">The policy </w:t>
      </w:r>
      <w:r w:rsidR="00E81C6F">
        <w:rPr>
          <w:rFonts w:ascii="Arial" w:hAnsi="Arial" w:cs="Arial"/>
          <w:b/>
          <w:sz w:val="24"/>
          <w:szCs w:val="24"/>
        </w:rPr>
        <w:t>was reviewed in November 20</w:t>
      </w:r>
      <w:r w:rsidR="00F94EB1">
        <w:rPr>
          <w:rFonts w:ascii="Arial" w:hAnsi="Arial" w:cs="Arial"/>
          <w:b/>
          <w:sz w:val="24"/>
          <w:szCs w:val="24"/>
        </w:rPr>
        <w:t>2</w:t>
      </w:r>
      <w:r w:rsidR="00F8588F">
        <w:rPr>
          <w:rFonts w:ascii="Arial" w:hAnsi="Arial" w:cs="Arial"/>
          <w:b/>
          <w:sz w:val="24"/>
          <w:szCs w:val="24"/>
        </w:rPr>
        <w:t>4</w:t>
      </w:r>
    </w:p>
    <w:p w14:paraId="1E5B6165" w14:textId="735251D7" w:rsidR="006F676F" w:rsidRPr="007E7A30" w:rsidRDefault="00FF0153" w:rsidP="006F67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review date: November</w:t>
      </w:r>
      <w:r w:rsidR="00E81C6F">
        <w:rPr>
          <w:rFonts w:ascii="Arial" w:hAnsi="Arial" w:cs="Arial"/>
          <w:b/>
          <w:sz w:val="24"/>
          <w:szCs w:val="24"/>
        </w:rPr>
        <w:t xml:space="preserve"> 20</w:t>
      </w:r>
      <w:r w:rsidR="00040D14">
        <w:rPr>
          <w:rFonts w:ascii="Arial" w:hAnsi="Arial" w:cs="Arial"/>
          <w:b/>
          <w:sz w:val="24"/>
          <w:szCs w:val="24"/>
        </w:rPr>
        <w:t>2</w:t>
      </w:r>
      <w:r w:rsidR="00F8588F">
        <w:rPr>
          <w:rFonts w:ascii="Arial" w:hAnsi="Arial" w:cs="Arial"/>
          <w:b/>
          <w:sz w:val="24"/>
          <w:szCs w:val="24"/>
        </w:rPr>
        <w:t>5</w:t>
      </w:r>
    </w:p>
    <w:p w14:paraId="32B41484" w14:textId="77777777" w:rsidR="005C5AAA" w:rsidRPr="003468D7" w:rsidRDefault="006F676F" w:rsidP="006F676F">
      <w:pPr>
        <w:jc w:val="both"/>
        <w:rPr>
          <w:rFonts w:ascii="Arial" w:hAnsi="Arial" w:cs="Arial"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>Signed:</w:t>
      </w:r>
    </w:p>
    <w:sectPr w:rsidR="005C5AAA" w:rsidRPr="003468D7" w:rsidSect="00B25B5A">
      <w:headerReference w:type="default" r:id="rId8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1EDB" w14:textId="77777777" w:rsidR="007414D6" w:rsidRDefault="007414D6" w:rsidP="00BD6C4E">
      <w:pPr>
        <w:spacing w:after="0" w:line="240" w:lineRule="auto"/>
      </w:pPr>
      <w:r>
        <w:separator/>
      </w:r>
    </w:p>
  </w:endnote>
  <w:endnote w:type="continuationSeparator" w:id="0">
    <w:p w14:paraId="44BF492B" w14:textId="77777777" w:rsidR="007414D6" w:rsidRDefault="007414D6" w:rsidP="00BD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7EB41" w14:textId="77777777" w:rsidR="007414D6" w:rsidRDefault="007414D6" w:rsidP="00BD6C4E">
      <w:pPr>
        <w:spacing w:after="0" w:line="240" w:lineRule="auto"/>
      </w:pPr>
      <w:r>
        <w:separator/>
      </w:r>
    </w:p>
  </w:footnote>
  <w:footnote w:type="continuationSeparator" w:id="0">
    <w:p w14:paraId="39556E86" w14:textId="77777777" w:rsidR="007414D6" w:rsidRDefault="007414D6" w:rsidP="00BD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BF73" w14:textId="77777777" w:rsidR="00B25B5A" w:rsidRDefault="00B25B5A" w:rsidP="00B25B5A">
    <w:pPr>
      <w:autoSpaceDE w:val="0"/>
      <w:autoSpaceDN w:val="0"/>
      <w:adjustRightInd w:val="0"/>
      <w:spacing w:after="0" w:line="240" w:lineRule="auto"/>
      <w:rPr>
        <w:color w:val="FFFF00"/>
        <w:sz w:val="20"/>
      </w:rPr>
    </w:pPr>
    <w:r w:rsidRPr="00AE6BA5">
      <w:rPr>
        <w:color w:val="FFFF00"/>
        <w:sz w:val="20"/>
      </w:rPr>
      <w:object w:dxaOrig="3770" w:dyaOrig="2518" w14:anchorId="564C1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6pt;height:65.4pt" filled="t">
          <v:imagedata r:id="rId1" o:title="" croptop="-148f" cropbottom="-148f"/>
        </v:shape>
        <o:OLEObject Type="Embed" ProgID="Unknown" ShapeID="_x0000_i1025" DrawAspect="Content" ObjectID="_1793522084" r:id="rId2"/>
      </w:object>
    </w:r>
  </w:p>
  <w:p w14:paraId="7A4069A1" w14:textId="77777777" w:rsidR="00BD6C4E" w:rsidRDefault="00B25B5A" w:rsidP="00092528">
    <w:pPr>
      <w:autoSpaceDE w:val="0"/>
      <w:autoSpaceDN w:val="0"/>
      <w:adjustRightInd w:val="0"/>
      <w:spacing w:after="0" w:line="240" w:lineRule="auto"/>
    </w:pPr>
    <w:r w:rsidRPr="00654B3F">
      <w:rPr>
        <w:color w:val="000000"/>
        <w:sz w:val="12"/>
        <w:szCs w:val="12"/>
      </w:rPr>
      <w:t>Registered Charity Number - 1072298</w:t>
    </w:r>
    <w:r w:rsidR="00092528">
      <w:rPr>
        <w:rFonts w:ascii="Arial,Bold" w:hAnsi="Arial,Bold" w:cs="Arial,Bold"/>
        <w:b/>
        <w:bCs/>
        <w:sz w:val="24"/>
        <w:szCs w:val="24"/>
      </w:rPr>
      <w:tab/>
    </w:r>
    <w:r w:rsidR="00092528">
      <w:rPr>
        <w:rFonts w:ascii="Arial,Bold" w:hAnsi="Arial,Bold" w:cs="Arial,Bold"/>
        <w:b/>
        <w:bCs/>
        <w:sz w:val="24"/>
        <w:szCs w:val="24"/>
      </w:rPr>
      <w:tab/>
    </w:r>
    <w:r w:rsidR="00092528" w:rsidRPr="006F676F">
      <w:rPr>
        <w:rFonts w:ascii="Arial,Bold" w:hAnsi="Arial,Bold" w:cs="Arial,Bold"/>
        <w:b/>
        <w:bCs/>
        <w:smallCaps/>
        <w:sz w:val="40"/>
        <w:szCs w:val="40"/>
        <w:u w:val="single"/>
      </w:rPr>
      <w:t>Equipment And Resources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51D2F"/>
    <w:multiLevelType w:val="hybridMultilevel"/>
    <w:tmpl w:val="90EA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B"/>
    <w:rsid w:val="00020801"/>
    <w:rsid w:val="00040D14"/>
    <w:rsid w:val="00064C00"/>
    <w:rsid w:val="00092528"/>
    <w:rsid w:val="000F154B"/>
    <w:rsid w:val="00101E50"/>
    <w:rsid w:val="001242CD"/>
    <w:rsid w:val="00186165"/>
    <w:rsid w:val="002A25F3"/>
    <w:rsid w:val="002E24ED"/>
    <w:rsid w:val="00311869"/>
    <w:rsid w:val="003468D7"/>
    <w:rsid w:val="00390FA2"/>
    <w:rsid w:val="003B102D"/>
    <w:rsid w:val="003F752B"/>
    <w:rsid w:val="004B1EAA"/>
    <w:rsid w:val="004D52EC"/>
    <w:rsid w:val="0055476B"/>
    <w:rsid w:val="00597F95"/>
    <w:rsid w:val="005B7DE2"/>
    <w:rsid w:val="005C5AAA"/>
    <w:rsid w:val="00654B3F"/>
    <w:rsid w:val="006F066D"/>
    <w:rsid w:val="006F676F"/>
    <w:rsid w:val="00710D6F"/>
    <w:rsid w:val="0073428D"/>
    <w:rsid w:val="007414D6"/>
    <w:rsid w:val="00756C3F"/>
    <w:rsid w:val="00805B25"/>
    <w:rsid w:val="0082655F"/>
    <w:rsid w:val="00AB3570"/>
    <w:rsid w:val="00B25B5A"/>
    <w:rsid w:val="00BC150D"/>
    <w:rsid w:val="00BD6C4E"/>
    <w:rsid w:val="00C1435C"/>
    <w:rsid w:val="00CF2C6B"/>
    <w:rsid w:val="00D6026A"/>
    <w:rsid w:val="00E81C6F"/>
    <w:rsid w:val="00F8588F"/>
    <w:rsid w:val="00F94EB1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0265"/>
  <w15:docId w15:val="{928FCFFE-10C7-4170-8C09-295C2F22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C4E"/>
  </w:style>
  <w:style w:type="paragraph" w:styleId="Footer">
    <w:name w:val="footer"/>
    <w:basedOn w:val="Normal"/>
    <w:link w:val="Foot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C4E"/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paragraph" w:styleId="BodyText2">
    <w:name w:val="Body Text 2"/>
    <w:basedOn w:val="Normal"/>
    <w:link w:val="BodyText2Char"/>
    <w:rsid w:val="006F676F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F676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E62A-C972-4F38-AC1E-F8683E4D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McCabe</dc:creator>
  <cp:lastModifiedBy>claire lavender-house</cp:lastModifiedBy>
  <cp:revision>2</cp:revision>
  <cp:lastPrinted>2015-06-25T14:48:00Z</cp:lastPrinted>
  <dcterms:created xsi:type="dcterms:W3CDTF">2024-11-19T11:48:00Z</dcterms:created>
  <dcterms:modified xsi:type="dcterms:W3CDTF">2024-11-19T11:48:00Z</dcterms:modified>
</cp:coreProperties>
</file>